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1" w:rsidRPr="00902C26" w:rsidRDefault="00C45CDA"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902C26">
        <w:rPr>
          <w:rFonts w:eastAsia="Arial Unicode MS" w:cs="Arial Unicode MS"/>
          <w:color w:val="000000"/>
          <w:sz w:val="20"/>
          <w:szCs w:val="20"/>
          <w:u w:color="000000"/>
          <w:bdr w:val="nil"/>
          <w:lang w:val="en-US"/>
        </w:rPr>
        <w:t xml:space="preserve">  </w:t>
      </w:r>
      <w:bookmarkEnd w:id="0"/>
    </w:p>
    <w:p w:rsidR="00ED199A" w:rsidRPr="00902C26" w:rsidRDefault="00ED199A" w:rsidP="00ED199A">
      <w:pPr>
        <w:pBdr>
          <w:top w:val="nil"/>
          <w:left w:val="nil"/>
          <w:bottom w:val="nil"/>
          <w:right w:val="nil"/>
          <w:between w:val="nil"/>
          <w:bar w:val="nil"/>
        </w:pBdr>
        <w:ind w:left="2268"/>
        <w:jc w:val="both"/>
        <w:rPr>
          <w:lang w:val="en-US"/>
        </w:rPr>
      </w:pPr>
    </w:p>
    <w:p w:rsidR="002E2AD6" w:rsidRPr="00902C26" w:rsidRDefault="00C45CDA"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Press release no. 54/2024</w:t>
      </w:r>
    </w:p>
    <w:p w:rsidR="004A0CB8" w:rsidRPr="00902C26" w:rsidRDefault="004A0CB8" w:rsidP="003C4461">
      <w:pPr>
        <w:ind w:left="2268"/>
        <w:jc w:val="both"/>
        <w:rPr>
          <w:sz w:val="28"/>
          <w:szCs w:val="28"/>
          <w:lang w:val="en-US"/>
        </w:rPr>
      </w:pPr>
    </w:p>
    <w:p w:rsidR="00D10380" w:rsidRPr="00902C26" w:rsidRDefault="00C45CDA" w:rsidP="00D10380">
      <w:pPr>
        <w:ind w:left="2127"/>
        <w:jc w:val="both"/>
        <w:rPr>
          <w:rFonts w:eastAsia="Calibri"/>
          <w:b/>
          <w:lang w:val="en-US" w:eastAsia="en-US"/>
        </w:rPr>
      </w:pPr>
      <w:r>
        <w:rPr>
          <w:b/>
          <w:bCs/>
          <w:bdr w:val="nil"/>
          <w:lang w:val="en-US" w:eastAsia="en-US"/>
        </w:rPr>
        <w:t xml:space="preserve">The </w:t>
      </w:r>
      <w:proofErr w:type="spellStart"/>
      <w:r>
        <w:rPr>
          <w:b/>
          <w:bCs/>
          <w:bdr w:val="nil"/>
          <w:lang w:val="en-US" w:eastAsia="en-US"/>
        </w:rPr>
        <w:t>Portomaggiore</w:t>
      </w:r>
      <w:proofErr w:type="spellEnd"/>
      <w:r>
        <w:rPr>
          <w:b/>
          <w:bCs/>
          <w:bdr w:val="nil"/>
          <w:lang w:val="en-US" w:eastAsia="en-US"/>
        </w:rPr>
        <w:t xml:space="preserve"> Antique Fair Award given to Gierre and Simed </w:t>
      </w:r>
    </w:p>
    <w:p w:rsidR="00D10380" w:rsidRPr="00902C26" w:rsidRDefault="00D10380" w:rsidP="00D10380">
      <w:pPr>
        <w:ind w:left="2127"/>
        <w:jc w:val="both"/>
        <w:rPr>
          <w:rFonts w:eastAsia="Calibri"/>
          <w:b/>
          <w:lang w:val="en-US" w:eastAsia="en-US"/>
        </w:rPr>
      </w:pPr>
    </w:p>
    <w:p w:rsidR="00D10380" w:rsidRPr="00902C26" w:rsidRDefault="00C45CDA" w:rsidP="00D10380">
      <w:pPr>
        <w:ind w:left="2127"/>
        <w:jc w:val="both"/>
        <w:rPr>
          <w:rFonts w:eastAsia="Calibri"/>
          <w:b/>
          <w:lang w:val="en-US" w:eastAsia="en-US"/>
        </w:rPr>
      </w:pPr>
      <w:r>
        <w:rPr>
          <w:b/>
          <w:bCs/>
          <w:bdr w:val="nil"/>
          <w:lang w:val="en-US" w:eastAsia="en-US"/>
        </w:rPr>
        <w:t>The two Abruzzo companies were the winners of the 50th annaul soil processing demonstration field trials at the Portomaggiore Antique Fair event. The awards ceremony held at EIMA. This year's theme was innovation in mechanization for sustainable and safe a</w:t>
      </w:r>
      <w:r>
        <w:rPr>
          <w:b/>
          <w:bCs/>
          <w:bdr w:val="nil"/>
          <w:lang w:val="en-US" w:eastAsia="en-US"/>
        </w:rPr>
        <w:t xml:space="preserve">griculture.  </w:t>
      </w:r>
    </w:p>
    <w:p w:rsidR="00D10380" w:rsidRPr="00902C26" w:rsidRDefault="00D10380" w:rsidP="00D10380">
      <w:pPr>
        <w:ind w:left="2127"/>
        <w:jc w:val="both"/>
        <w:rPr>
          <w:rFonts w:eastAsia="Calibri"/>
          <w:b/>
          <w:lang w:val="en-US" w:eastAsia="en-US"/>
        </w:rPr>
      </w:pPr>
    </w:p>
    <w:p w:rsidR="00D10380" w:rsidRPr="00902C26" w:rsidRDefault="00C45CDA" w:rsidP="00D10380">
      <w:pPr>
        <w:ind w:left="2127"/>
        <w:jc w:val="both"/>
        <w:rPr>
          <w:rFonts w:eastAsia="Calibri"/>
          <w:lang w:val="en-US" w:eastAsia="en-US"/>
        </w:rPr>
      </w:pPr>
      <w:r>
        <w:rPr>
          <w:bdr w:val="nil"/>
          <w:lang w:val="en-US" w:eastAsia="en-US"/>
        </w:rPr>
        <w:t>Some 22 companies from Italy and abroad participated this year in the 50th annual soil processing demonstration field trials, an award established by the historic</w:t>
      </w:r>
      <w:r>
        <w:rPr>
          <w:bdr w:val="nil"/>
          <w:lang w:val="en-US" w:eastAsia="en-US"/>
        </w:rPr>
        <w:t xml:space="preserve"> Portomaggiore Antique Fair event sponsored by the Municipality and the Pro Loco organization of the town in the Ferrara area. The commi</w:t>
      </w:r>
      <w:r w:rsidR="00902C26">
        <w:rPr>
          <w:bdr w:val="nil"/>
          <w:lang w:val="en-US" w:eastAsia="en-US"/>
        </w:rPr>
        <w:t xml:space="preserve">ssion, chaired by the mayor of </w:t>
      </w:r>
      <w:proofErr w:type="spellStart"/>
      <w:r w:rsidR="00902C26">
        <w:rPr>
          <w:bdr w:val="nil"/>
          <w:lang w:val="en-US" w:eastAsia="en-US"/>
        </w:rPr>
        <w:t>P</w:t>
      </w:r>
      <w:r>
        <w:rPr>
          <w:bdr w:val="nil"/>
          <w:lang w:val="en-US" w:eastAsia="en-US"/>
        </w:rPr>
        <w:t>ortomaggiore</w:t>
      </w:r>
      <w:proofErr w:type="spellEnd"/>
      <w:r>
        <w:rPr>
          <w:bdr w:val="nil"/>
          <w:lang w:val="en-US" w:eastAsia="en-US"/>
        </w:rPr>
        <w:t xml:space="preserve"> and including university professors and representatives of farmers' associa</w:t>
      </w:r>
      <w:r>
        <w:rPr>
          <w:bdr w:val="nil"/>
          <w:lang w:val="en-US" w:eastAsia="en-US"/>
        </w:rPr>
        <w:t>tions, award</w:t>
      </w:r>
      <w:bookmarkStart w:id="1" w:name="_GoBack"/>
      <w:bookmarkEnd w:id="1"/>
      <w:r>
        <w:rPr>
          <w:bdr w:val="nil"/>
          <w:lang w:val="en-US" w:eastAsia="en-US"/>
        </w:rPr>
        <w:t xml:space="preserve">ed first prize to the two companies Gierre srl and Simed srl (Aielli, in the province of L'Aquila), which presented the Mini NF 9+VC Eco-sovesciatore, a shallow plow appreciated for its high work capacity on the construction site, both for its </w:t>
      </w:r>
      <w:r>
        <w:rPr>
          <w:bdr w:val="nil"/>
          <w:lang w:val="en-US" w:eastAsia="en-US"/>
        </w:rPr>
        <w:t xml:space="preserve">wide operating width and high forward speed. </w:t>
      </w:r>
    </w:p>
    <w:p w:rsidR="00D10380" w:rsidRPr="00902C26" w:rsidRDefault="00C45CDA" w:rsidP="00D10380">
      <w:pPr>
        <w:ind w:left="2127"/>
        <w:jc w:val="both"/>
        <w:rPr>
          <w:rFonts w:eastAsia="Calibri"/>
          <w:lang w:val="en-US" w:eastAsia="en-US"/>
        </w:rPr>
      </w:pPr>
      <w:r>
        <w:rPr>
          <w:bdr w:val="nil"/>
          <w:lang w:val="en-US" w:eastAsia="en-US"/>
        </w:rPr>
        <w:t>This year's theme was extremely topical. It was in fact about innovation in mechanization for sustainable and safe agriculture. A t</w:t>
      </w:r>
      <w:r>
        <w:rPr>
          <w:bdr w:val="nil"/>
          <w:lang w:val="en-US" w:eastAsia="en-US"/>
        </w:rPr>
        <w:t>heme that reflects the strategic objectives of ecological transition envisaged by the community agricultural and environmental policies and expressed at regional level by the commitments set by the Rural Development Program of the Emilia-Romagna Region. Th</w:t>
      </w:r>
      <w:r>
        <w:rPr>
          <w:bdr w:val="nil"/>
          <w:lang w:val="en-US" w:eastAsia="en-US"/>
        </w:rPr>
        <w:t>e commission awarded honorable mentions to two other companies, Agribertocchi of Castello D'Argile and Reni of Altedo (both in the province of Bologna). Agribertocchi participated in the competition with the Kuhn Optimer L 400 cultivator, while the Reni co</w:t>
      </w:r>
      <w:r>
        <w:rPr>
          <w:bdr w:val="nil"/>
          <w:lang w:val="en-US" w:eastAsia="en-US"/>
        </w:rPr>
        <w:t xml:space="preserve">mpany presented its Bednar Atlas Profi cultivator. The award ceremony took place at the Bologna Trade Fair as part of the 46th annual EIMA international agricultural and gardening machinery event. </w:t>
      </w:r>
    </w:p>
    <w:p w:rsidR="00E62EF9" w:rsidRPr="00902C26" w:rsidRDefault="00E62EF9" w:rsidP="00BD3494">
      <w:pPr>
        <w:ind w:left="2127" w:right="-150"/>
        <w:jc w:val="both"/>
        <w:rPr>
          <w:sz w:val="23"/>
          <w:szCs w:val="23"/>
          <w:lang w:val="en-US"/>
        </w:rPr>
      </w:pPr>
    </w:p>
    <w:p w:rsidR="00774B84" w:rsidRPr="004A0CB8" w:rsidRDefault="00C45CDA" w:rsidP="004A0CB8">
      <w:pPr>
        <w:ind w:left="2127" w:right="-150"/>
        <w:jc w:val="both"/>
        <w:rPr>
          <w:sz w:val="23"/>
          <w:szCs w:val="23"/>
        </w:rPr>
      </w:pPr>
      <w:r>
        <w:rPr>
          <w:b/>
          <w:bCs/>
          <w:i/>
          <w:iCs/>
          <w:sz w:val="23"/>
          <w:szCs w:val="23"/>
          <w:bdr w:val="nil"/>
          <w:lang w:val="en-US"/>
        </w:rPr>
        <w:t xml:space="preserve">  Bologna, November 9, 2024</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CDA" w:rsidRDefault="00C45CDA">
      <w:r>
        <w:separator/>
      </w:r>
    </w:p>
  </w:endnote>
  <w:endnote w:type="continuationSeparator" w:id="0">
    <w:p w:rsidR="00C45CDA" w:rsidRDefault="00C4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CDA" w:rsidRDefault="00C45CDA">
      <w:r>
        <w:separator/>
      </w:r>
    </w:p>
  </w:footnote>
  <w:footnote w:type="continuationSeparator" w:id="0">
    <w:p w:rsidR="00C45CDA" w:rsidRDefault="00C45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C45CDA">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80B5F"/>
    <w:rsid w:val="001C4FAA"/>
    <w:rsid w:val="001E4BD1"/>
    <w:rsid w:val="001E5DAA"/>
    <w:rsid w:val="001E6D16"/>
    <w:rsid w:val="001F54A2"/>
    <w:rsid w:val="002205D6"/>
    <w:rsid w:val="00230A4C"/>
    <w:rsid w:val="00261159"/>
    <w:rsid w:val="002C3A99"/>
    <w:rsid w:val="002D6176"/>
    <w:rsid w:val="002E2AD6"/>
    <w:rsid w:val="003728AA"/>
    <w:rsid w:val="0038239F"/>
    <w:rsid w:val="00392F74"/>
    <w:rsid w:val="003B7256"/>
    <w:rsid w:val="003C4461"/>
    <w:rsid w:val="003C7901"/>
    <w:rsid w:val="003E0060"/>
    <w:rsid w:val="004043E1"/>
    <w:rsid w:val="00427A0F"/>
    <w:rsid w:val="00451607"/>
    <w:rsid w:val="00455C8D"/>
    <w:rsid w:val="004839AE"/>
    <w:rsid w:val="004A0CB8"/>
    <w:rsid w:val="004D7DCB"/>
    <w:rsid w:val="00557A6D"/>
    <w:rsid w:val="00577A51"/>
    <w:rsid w:val="00590BF8"/>
    <w:rsid w:val="006003F7"/>
    <w:rsid w:val="006761F4"/>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6666"/>
    <w:rsid w:val="008F40F3"/>
    <w:rsid w:val="00902C26"/>
    <w:rsid w:val="00915417"/>
    <w:rsid w:val="009218E9"/>
    <w:rsid w:val="00945712"/>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426DE"/>
    <w:rsid w:val="00C45CDA"/>
    <w:rsid w:val="00C70A53"/>
    <w:rsid w:val="00C746C2"/>
    <w:rsid w:val="00C75C43"/>
    <w:rsid w:val="00CA0B36"/>
    <w:rsid w:val="00CB5D46"/>
    <w:rsid w:val="00CE1062"/>
    <w:rsid w:val="00CF1420"/>
    <w:rsid w:val="00CF5BC8"/>
    <w:rsid w:val="00D10380"/>
    <w:rsid w:val="00D32333"/>
    <w:rsid w:val="00D3234E"/>
    <w:rsid w:val="00D36EF7"/>
    <w:rsid w:val="00D65F12"/>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2024-11-08T15:16:00Z</cp:lastPrinted>
  <dcterms:created xsi:type="dcterms:W3CDTF">2024-11-09T09:18:00Z</dcterms:created>
  <dcterms:modified xsi:type="dcterms:W3CDTF">2024-11-09T15:21:00Z</dcterms:modified>
</cp:coreProperties>
</file>